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3131" w14:textId="2C22F600" w:rsidR="008724B0" w:rsidRPr="00CE1D9F" w:rsidRDefault="008E3E89" w:rsidP="008724B0">
      <w:pPr>
        <w:pStyle w:val="Header"/>
        <w:rPr>
          <w:rFonts w:ascii="Bradley Hand" w:hAnsi="Bradley Hand" w:cs="Aharoni"/>
          <w:sz w:val="22"/>
          <w:szCs w:val="22"/>
          <w:lang w:val="en-US"/>
        </w:rPr>
      </w:pPr>
      <w:r>
        <w:rPr>
          <w:rFonts w:ascii="Bradley Hand" w:hAnsi="Bradley Hand" w:cs="Aharoni"/>
          <w:sz w:val="36"/>
          <w:szCs w:val="36"/>
          <w:lang w:val="en-US"/>
        </w:rPr>
        <w:t>Takeaway Menu</w:t>
      </w:r>
      <w:r w:rsidR="008724B0" w:rsidRPr="00CE1D9F">
        <w:rPr>
          <w:rFonts w:ascii="Bradley Hand" w:hAnsi="Bradley Hand" w:cs="Aharoni"/>
          <w:sz w:val="22"/>
          <w:szCs w:val="22"/>
          <w:lang w:val="en-US"/>
        </w:rPr>
        <w:t xml:space="preserve"> </w:t>
      </w:r>
    </w:p>
    <w:p w14:paraId="266FF114" w14:textId="77777777" w:rsidR="008724B0" w:rsidRPr="00CE1D9F" w:rsidRDefault="008724B0" w:rsidP="008724B0">
      <w:pPr>
        <w:pStyle w:val="Header"/>
        <w:rPr>
          <w:rFonts w:ascii="Abadi MT Condensed Light" w:hAnsi="Abadi MT Condensed Light" w:cs="Chalkboard SE"/>
          <w:color w:val="000000"/>
        </w:rPr>
      </w:pPr>
      <w:r w:rsidRPr="00CE1D9F">
        <w:rPr>
          <w:rFonts w:ascii="Bradley Hand" w:hAnsi="Bradley Hand" w:cs="Aharoni"/>
          <w:sz w:val="22"/>
          <w:szCs w:val="22"/>
          <w:lang w:val="en-US"/>
        </w:rPr>
        <w:t>9:00AM – 2:00PM</w:t>
      </w:r>
      <w:r w:rsidRPr="00CE1D9F">
        <w:rPr>
          <w:rFonts w:ascii="Iowan Old Style Roman" w:hAnsi="Iowan Old Style Roman" w:cs="Aharoni"/>
          <w:sz w:val="22"/>
          <w:szCs w:val="22"/>
          <w:lang w:val="en-US"/>
        </w:rPr>
        <w:t xml:space="preserve">                               </w:t>
      </w:r>
      <w:r w:rsidRPr="00CE1D9F">
        <w:rPr>
          <w:rFonts w:ascii="Iowan Old Style Roman" w:hAnsi="Iowan Old Style Roman" w:cs="Aharoni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9DF1A" wp14:editId="78B0DFBA">
                <wp:simplePos x="0" y="0"/>
                <wp:positionH relativeFrom="column">
                  <wp:posOffset>-122555</wp:posOffset>
                </wp:positionH>
                <wp:positionV relativeFrom="paragraph">
                  <wp:posOffset>258689</wp:posOffset>
                </wp:positionV>
                <wp:extent cx="6840415" cy="0"/>
                <wp:effectExtent l="0" t="0" r="1778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4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8BE0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5pt,20.35pt" to="528.95pt,2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d9OmwEAAIgDAAAOAAAAZHJzL2Uyb0RvYy54bWysU8tu2zAQvBfIPxC8x5KMJAgEyzkkaC9B&#13;&#10;EvTxAQy1tIjyhSVjyX/fJW3LQRv4EPRC8TEzu7O7Wt1N1rAtYNTedbxZ1JyBk77XbtPxXz+/Xt5y&#13;&#10;FpNwvTDeQcd3EPnd+uLLagwtLP3gTQ/ISMTFdgwdH1IKbVVFOYAVceEDOHpUHq1IdMRN1aMYSd2a&#13;&#10;alnXN9XosQ/oJcRItw/7R74u+kqBTM9KRUjMdJxyS2XFsr7mtVqvRLtBEQYtD2mIT2RhhXYUdJZ6&#13;&#10;EEmwN9T/SFkt0Uev0kJ6W3mltITigdw09V9ufgwiQPFCxYlhLlP8f7LyaXvvXpDKMIbYxvCC2cWk&#13;&#10;0OYv5cemUqzdXCyYEpN0eXN7VV8115zJ41t1IgaM6Rt4y/Km40a77EO0YvsYEwUj6BFCh1Posks7&#13;&#10;Axls3HdQTPcUbFnYZSrg3iDbCupn/7vJ/SOtgswUpY2ZSfV50gGbaVAmZSY254kzukT0Ls1Eq53H&#13;&#10;j8hpOqaq9vij673XbPvV97vSiFIOandxdhjNPE/vz4V++oHWfwAAAP//AwBQSwMEFAAGAAgAAAAh&#13;&#10;AI1HL+rgAAAADwEAAA8AAABkcnMvZG93bnJldi54bWxMT01PwzAMvSPxHyIjcUFbMgaUdU2nCrQf&#13;&#10;wMaBo9eYplrjlCbryr8nEwe4WLLf8/soNpPrxEhDaD1rWMwVCOLam5YbDe/77ewZRIjIBjvPpOGb&#13;&#10;AmzK66sCc+PP/EbjLjYiiXDIUYONsc+lDLUlh2Hue+KEffrBYUzr0Egz4DmJu07eK/UkHbacHCz2&#13;&#10;9GKpPu5OTsP+IyNj77pqxK/KcLM8tttMaX17M72u06jWICJN8e8DLh1SfihTsIM/sQmi0zBbrJaJ&#13;&#10;quFBZSAuBPWYrUAcfi+yLOT/HuUPAAAA//8DAFBLAQItABQABgAIAAAAIQC2gziS/gAAAOEBAAAT&#13;&#10;AAAAAAAAAAAAAAAAAAAAAABbQ29udGVudF9UeXBlc10ueG1sUEsBAi0AFAAGAAgAAAAhADj9If/W&#13;&#10;AAAAlAEAAAsAAAAAAAAAAAAAAAAALwEAAF9yZWxzLy5yZWxzUEsBAi0AFAAGAAgAAAAhALkR306b&#13;&#10;AQAAiAMAAA4AAAAAAAAAAAAAAAAALgIAAGRycy9lMm9Eb2MueG1sUEsBAi0AFAAGAAgAAAAhAI1H&#13;&#10;L+rgAAAADwEAAA8AAAAAAAAAAAAAAAAA9QMAAGRycy9kb3ducmV2LnhtbFBLBQYAAAAABAAEAPMA&#13;&#10;AAACBQAAAAA=&#13;&#10;" strokecolor="black [3200]" strokeweight="1pt">
                <v:stroke joinstyle="miter"/>
              </v:line>
            </w:pict>
          </mc:Fallback>
        </mc:AlternateContent>
      </w:r>
    </w:p>
    <w:p w14:paraId="2F8062A9" w14:textId="544A6BAA" w:rsidR="008724B0" w:rsidRDefault="008724B0" w:rsidP="008724B0"/>
    <w:p w14:paraId="6B55B16D" w14:textId="0F82BF19" w:rsidR="008724B0" w:rsidRPr="00CE1D9F" w:rsidRDefault="008724B0" w:rsidP="008724B0">
      <w:pPr>
        <w:rPr>
          <w:sz w:val="21"/>
          <w:szCs w:val="21"/>
        </w:rPr>
      </w:pPr>
    </w:p>
    <w:p w14:paraId="241DF7B0" w14:textId="25DDAE78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</w:p>
    <w:p w14:paraId="2CB3D96E" w14:textId="12441ECE" w:rsidR="008724B0" w:rsidRPr="00CE1D9F" w:rsidRDefault="004D4381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Bacon Sandwich | Sausage Sandwich | Bacon &amp; Sausage Sandwich . . . . . . . . . </w:t>
      </w:r>
      <w:r w:rsidR="00FA026A" w:rsidRPr="00CE1D9F">
        <w:rPr>
          <w:rFonts w:ascii="Bradley Hand" w:hAnsi="Bradley Hand" w:cs="Chalkboard SE"/>
          <w:color w:val="000000"/>
          <w:sz w:val="23"/>
          <w:szCs w:val="23"/>
        </w:rPr>
        <w:t xml:space="preserve">. . . . . . . . </w:t>
      </w:r>
      <w:r w:rsidR="00CE1D9F">
        <w:rPr>
          <w:rFonts w:ascii="Bradley Hand" w:hAnsi="Bradley Hand" w:cs="Chalkboard SE"/>
          <w:color w:val="000000"/>
          <w:sz w:val="23"/>
          <w:szCs w:val="23"/>
        </w:rPr>
        <w:t>.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>6.</w:t>
      </w:r>
      <w:r w:rsidR="00BD6758" w:rsidRPr="00CE1D9F">
        <w:rPr>
          <w:rFonts w:ascii="Bradley Hand" w:hAnsi="Bradley Hand" w:cs="Chalkboard SE"/>
          <w:color w:val="000000"/>
          <w:sz w:val="23"/>
          <w:szCs w:val="23"/>
        </w:rPr>
        <w:t>8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| 7.</w:t>
      </w:r>
      <w:r w:rsidR="00FA026A" w:rsidRPr="00CE1D9F">
        <w:rPr>
          <w:rFonts w:ascii="Bradley Hand" w:hAnsi="Bradley Hand" w:cs="Chalkboard SE"/>
          <w:color w:val="000000"/>
          <w:sz w:val="23"/>
          <w:szCs w:val="23"/>
        </w:rPr>
        <w:t>5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| 8</w:t>
      </w:r>
    </w:p>
    <w:p w14:paraId="0AA9172C" w14:textId="2A3665CB" w:rsidR="008724B0" w:rsidRPr="00CE1D9F" w:rsidRDefault="00FA026A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+</w:t>
      </w:r>
      <w:r w:rsidR="007A385D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soft fried egg, avocado, cheese</w:t>
      </w: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(1.5)</w:t>
      </w:r>
    </w:p>
    <w:p w14:paraId="13EAAE08" w14:textId="77777777" w:rsidR="008724B0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</w:rPr>
      </w:pPr>
    </w:p>
    <w:p w14:paraId="33B6A34C" w14:textId="2A4A1E2D" w:rsidR="008E3E89" w:rsidRPr="00CE1D9F" w:rsidRDefault="008E3E89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</w:rPr>
      </w:pPr>
    </w:p>
    <w:p w14:paraId="2D23217B" w14:textId="603D3730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>Breakfast Bagel . . . . . . . . . . . . . . . . . . . . . . . . . . . . . . . . . . . . . . . . . . . . . . . . . . . . . . . . . . . . . . . . . . . . . . .8.</w:t>
      </w:r>
      <w:r w:rsidR="008E3E89">
        <w:rPr>
          <w:rFonts w:ascii="Bradley Hand" w:hAnsi="Bradley Hand" w:cs="Chalkboard SE"/>
          <w:color w:val="000000"/>
          <w:sz w:val="23"/>
          <w:szCs w:val="23"/>
        </w:rPr>
        <w:t>0</w:t>
      </w:r>
    </w:p>
    <w:p w14:paraId="37C8247B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smoked back bacon, avocado and a soft fried egg</w:t>
      </w:r>
    </w:p>
    <w:p w14:paraId="142C5063" w14:textId="77777777" w:rsidR="008724B0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8"/>
          <w:szCs w:val="28"/>
        </w:rPr>
      </w:pPr>
    </w:p>
    <w:p w14:paraId="16FCB0E1" w14:textId="77777777" w:rsidR="008E3E89" w:rsidRPr="00CE1D9F" w:rsidRDefault="008E3E89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8"/>
          <w:szCs w:val="28"/>
        </w:rPr>
      </w:pPr>
    </w:p>
    <w:p w14:paraId="4A631DCC" w14:textId="15C2B7EA" w:rsidR="008724B0" w:rsidRPr="00CE1D9F" w:rsidRDefault="00575BF3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>Homemade granola served with yoghurt &amp; honey</w:t>
      </w:r>
      <w:r w:rsidR="008724B0" w:rsidRPr="00CE1D9F">
        <w:rPr>
          <w:rFonts w:ascii="Bradley Hand" w:hAnsi="Bradley Hand" w:cs="Chalkboard SE"/>
          <w:color w:val="000000"/>
          <w:sz w:val="23"/>
          <w:szCs w:val="23"/>
        </w:rPr>
        <w:t xml:space="preserve"> </w:t>
      </w:r>
      <w:r w:rsidR="00620F33" w:rsidRPr="00CE1D9F">
        <w:rPr>
          <w:rFonts w:ascii="Bradley Hand" w:hAnsi="Bradley Hand" w:cs="Chalkboard SE"/>
          <w:color w:val="000000"/>
          <w:sz w:val="23"/>
          <w:szCs w:val="23"/>
        </w:rPr>
        <w:t xml:space="preserve">(V) . </w:t>
      </w:r>
      <w:r w:rsidR="008724B0" w:rsidRPr="00CE1D9F">
        <w:rPr>
          <w:rFonts w:ascii="Bradley Hand" w:hAnsi="Bradley Hand" w:cs="Chalkboard SE"/>
          <w:color w:val="000000"/>
          <w:sz w:val="23"/>
          <w:szCs w:val="23"/>
        </w:rPr>
        <w:t xml:space="preserve">. . . . . . . . . . . . . . . . . . . . . . . . . . . . . . . . . . . . . . . </w:t>
      </w:r>
      <w:r w:rsidR="00BD6758" w:rsidRPr="00CE1D9F">
        <w:rPr>
          <w:rFonts w:ascii="Bradley Hand" w:hAnsi="Bradley Hand" w:cs="Chalkboard SE"/>
          <w:color w:val="000000"/>
          <w:sz w:val="23"/>
          <w:szCs w:val="23"/>
        </w:rPr>
        <w:t>6.8</w:t>
      </w:r>
    </w:p>
    <w:p w14:paraId="21727CDC" w14:textId="2C6043BF" w:rsidR="00620F33" w:rsidRPr="00CE1D9F" w:rsidRDefault="00575BF3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+ compote | peanut butter (80p)</w:t>
      </w:r>
    </w:p>
    <w:p w14:paraId="0E5E6872" w14:textId="5EBD5A9B" w:rsidR="00CE1D9F" w:rsidRDefault="00CE1D9F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8"/>
          <w:szCs w:val="28"/>
        </w:rPr>
      </w:pPr>
    </w:p>
    <w:p w14:paraId="49B14413" w14:textId="76D82B83" w:rsidR="008E3E89" w:rsidRPr="00CE1D9F" w:rsidRDefault="008E3E89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8"/>
          <w:szCs w:val="28"/>
        </w:rPr>
      </w:pPr>
    </w:p>
    <w:p w14:paraId="6AA585C2" w14:textId="51463B51" w:rsid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>Toast or Crumpets served with butter(V)(VG) . . . . . . . . . . . . . . . . . . . . . . . . . . . . . . . . . . . . . . . . . . . . . . . . 4</w:t>
      </w:r>
    </w:p>
    <w:p w14:paraId="257B8BA7" w14:textId="34738DD2" w:rsidR="008E3E89" w:rsidRDefault="008E3E89" w:rsidP="008E3E89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>
        <w:rPr>
          <w:rFonts w:ascii="Abadi MT Condensed Light" w:hAnsi="Abadi MT Condensed Light"/>
          <w:noProof/>
          <w:sz w:val="23"/>
          <w:szCs w:val="23"/>
        </w:rPr>
        <w:drawing>
          <wp:anchor distT="0" distB="0" distL="114300" distR="114300" simplePos="0" relativeHeight="251664384" behindDoc="0" locked="0" layoutInCell="1" allowOverlap="1" wp14:anchorId="7E113752" wp14:editId="5F1BE24A">
            <wp:simplePos x="0" y="0"/>
            <wp:positionH relativeFrom="column">
              <wp:posOffset>4246346</wp:posOffset>
            </wp:positionH>
            <wp:positionV relativeFrom="paragraph">
              <wp:posOffset>88138</wp:posOffset>
            </wp:positionV>
            <wp:extent cx="2402205" cy="1657985"/>
            <wp:effectExtent l="0" t="0" r="0" b="0"/>
            <wp:wrapSquare wrapText="bothSides"/>
            <wp:docPr id="530823088" name="Picture 2" descr="A drawing of a cup and a loaf of br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23088" name="Picture 2" descr="A drawing of a cup and a loaf of brea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01"/>
                    <a:stretch/>
                  </pic:blipFill>
                  <pic:spPr bwMode="auto">
                    <a:xfrm>
                      <a:off x="0" y="0"/>
                      <a:ext cx="2402205" cy="1657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4B0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+strawberry jam</w:t>
      </w:r>
      <w:r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</w:t>
      </w: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, </w:t>
      </w:r>
    </w:p>
    <w:p w14:paraId="6F60144B" w14:textId="17927EF9" w:rsidR="008E3E89" w:rsidRDefault="008E3E89" w:rsidP="008E3E89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</w:p>
    <w:p w14:paraId="571D0252" w14:textId="251FB846" w:rsidR="008E3E89" w:rsidRDefault="008E3E89" w:rsidP="008E3E89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</w:p>
    <w:p w14:paraId="385213B4" w14:textId="53F773A9" w:rsidR="008E3E89" w:rsidRDefault="008E3E89" w:rsidP="008E3E89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8"/>
          <w:szCs w:val="28"/>
        </w:rPr>
        <w:t>SANDWICHES | BAGELS | WRAPS</w:t>
      </w:r>
    </w:p>
    <w:p w14:paraId="5FA7B77C" w14:textId="7F7CBD1E" w:rsidR="008E3E89" w:rsidRPr="008E3E89" w:rsidRDefault="008E3E89" w:rsidP="008E3E89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>
        <w:rPr>
          <w:rFonts w:ascii="Bradley Hand" w:hAnsi="Bradley Hand" w:cs="Chalkboard SE"/>
          <w:color w:val="000000"/>
          <w:sz w:val="23"/>
          <w:szCs w:val="23"/>
        </w:rPr>
        <w:t xml:space="preserve">Add: </w:t>
      </w:r>
      <w:r w:rsidRPr="00CE1D9F">
        <w:rPr>
          <w:rFonts w:ascii="Bradley Hand" w:hAnsi="Bradley Hand" w:cs="Chalkboard SE"/>
          <w:color w:val="000000"/>
          <w:sz w:val="28"/>
          <w:szCs w:val="28"/>
        </w:rPr>
        <w:t>crisps and a side salad</w:t>
      </w:r>
      <w:r>
        <w:rPr>
          <w:rFonts w:ascii="Bradley Hand" w:hAnsi="Bradley Hand" w:cs="Chalkboard SE"/>
          <w:color w:val="000000"/>
          <w:sz w:val="28"/>
          <w:szCs w:val="28"/>
        </w:rPr>
        <w:t xml:space="preserve"> (2)</w:t>
      </w:r>
    </w:p>
    <w:p w14:paraId="4036E923" w14:textId="708C925C" w:rsidR="008E3E89" w:rsidRPr="006B0565" w:rsidRDefault="008E3E89" w:rsidP="008E3E89">
      <w:pPr>
        <w:rPr>
          <w:rFonts w:ascii="Abadi MT Condensed Light" w:hAnsi="Abadi MT Condensed Light"/>
          <w:b/>
          <w:bCs/>
          <w:sz w:val="28"/>
          <w:szCs w:val="28"/>
        </w:rPr>
      </w:pPr>
    </w:p>
    <w:p w14:paraId="159ABC6F" w14:textId="672BA961" w:rsidR="008E3E89" w:rsidRPr="00CE1D9F" w:rsidRDefault="008E3E89" w:rsidP="008E3E89">
      <w:pPr>
        <w:rPr>
          <w:rFonts w:ascii="Bradley Hand" w:hAnsi="Bradley Hand"/>
        </w:rPr>
      </w:pPr>
      <w:r w:rsidRPr="00CE1D9F">
        <w:rPr>
          <w:rFonts w:ascii="Bradley Hand" w:hAnsi="Bradley Hand"/>
        </w:rPr>
        <w:t xml:space="preserve">Sweet and Salty </w:t>
      </w:r>
      <w:r w:rsidRPr="00CE1D9F">
        <w:rPr>
          <w:rFonts w:ascii="Bradley Hand" w:hAnsi="Bradley Hand" w:cs="Chalkboard SE"/>
          <w:color w:val="000000"/>
        </w:rPr>
        <w:t>. . . . . . . . . . . . . . . . . . . . . .</w:t>
      </w:r>
      <w:r>
        <w:rPr>
          <w:rFonts w:ascii="Bradley Hand" w:hAnsi="Bradley Hand" w:cs="Chalkboard SE"/>
          <w:color w:val="000000"/>
        </w:rPr>
        <w:t xml:space="preserve"> . . . . . . . . . . . . . .8</w:t>
      </w:r>
    </w:p>
    <w:p w14:paraId="6C3BA432" w14:textId="2C9DAD1A" w:rsidR="008E3E89" w:rsidRPr="00CE1D9F" w:rsidRDefault="008E3E89" w:rsidP="008E3E89">
      <w:pPr>
        <w:rPr>
          <w:rFonts w:ascii="Bradley Hand" w:hAnsi="Bradley Hand"/>
        </w:rPr>
      </w:pPr>
      <w:r w:rsidRPr="00CE1D9F">
        <w:rPr>
          <w:rFonts w:ascii="Bradley Hand" w:hAnsi="Bradley Hand"/>
        </w:rPr>
        <w:t xml:space="preserve">   served </w:t>
      </w:r>
      <w:r>
        <w:rPr>
          <w:rFonts w:ascii="Bradley Hand" w:hAnsi="Bradley Hand"/>
        </w:rPr>
        <w:t>in</w:t>
      </w:r>
      <w:r w:rsidRPr="00CE1D9F">
        <w:rPr>
          <w:rFonts w:ascii="Bradley Hand" w:hAnsi="Bradley Hand"/>
        </w:rPr>
        <w:t xml:space="preserve"> a bagel, in a wrap or in white or granary bread</w:t>
      </w:r>
    </w:p>
    <w:p w14:paraId="47170302" w14:textId="38FF97D8" w:rsidR="008E3E89" w:rsidRPr="00CE1D9F" w:rsidRDefault="008E3E89" w:rsidP="008E3E89">
      <w:pPr>
        <w:rPr>
          <w:rFonts w:ascii="Bradley Hand" w:hAnsi="Bradley Hand"/>
          <w:b/>
          <w:bCs/>
          <w:sz w:val="23"/>
          <w:szCs w:val="23"/>
        </w:rPr>
      </w:pPr>
      <w:r w:rsidRPr="00CE1D9F">
        <w:rPr>
          <w:rFonts w:ascii="Bradley Hand" w:hAnsi="Bradley Hand"/>
          <w:b/>
          <w:bCs/>
          <w:sz w:val="23"/>
          <w:szCs w:val="23"/>
        </w:rPr>
        <w:t>Smoked back bacon, pan fried halloumi, homemade sweet pepper jam, balsamic glaze and pea shoots</w:t>
      </w:r>
    </w:p>
    <w:p w14:paraId="58DB2C7B" w14:textId="3D8AACF5" w:rsidR="008E3E89" w:rsidRPr="00CE1D9F" w:rsidRDefault="008E3E89" w:rsidP="008E3E89">
      <w:pPr>
        <w:rPr>
          <w:rFonts w:ascii="Bradley Hand" w:hAnsi="Bradley Hand"/>
          <w:sz w:val="23"/>
          <w:szCs w:val="23"/>
        </w:rPr>
      </w:pPr>
      <w:r w:rsidRPr="00CE1D9F">
        <w:rPr>
          <w:rFonts w:ascii="Bradley Hand" w:hAnsi="Bradley Hand" w:cs="Aharoni"/>
          <w:b/>
          <w:bCs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E27C3" wp14:editId="793A3AB6">
                <wp:simplePos x="0" y="0"/>
                <wp:positionH relativeFrom="column">
                  <wp:posOffset>4384675</wp:posOffset>
                </wp:positionH>
                <wp:positionV relativeFrom="paragraph">
                  <wp:posOffset>63347</wp:posOffset>
                </wp:positionV>
                <wp:extent cx="2023989" cy="1056067"/>
                <wp:effectExtent l="0" t="0" r="8255" b="10795"/>
                <wp:wrapNone/>
                <wp:docPr id="998701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989" cy="1056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4CB53" w14:textId="77777777" w:rsidR="008E3E89" w:rsidRPr="00CE1D9F" w:rsidRDefault="008E3E89" w:rsidP="008E3E89">
                            <w:pPr>
                              <w:jc w:val="right"/>
                              <w:rPr>
                                <w:rFonts w:ascii="Bradley Hand" w:hAnsi="Bradley Han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E1D9F">
                              <w:rPr>
                                <w:rFonts w:ascii="Bradley Hand" w:hAnsi="Bradley Han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let a member of the team know of any allergies or intolerances you may have so we can take the correct precautions throughout preparing your food &amp; drinks </w:t>
                            </w:r>
                          </w:p>
                          <w:p w14:paraId="76B92875" w14:textId="77777777" w:rsidR="008E3E89" w:rsidRDefault="008E3E89" w:rsidP="008E3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E27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25pt;margin-top:5pt;width:159.35pt;height:8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DtgOQIAAH0EAAAOAAAAZHJzL2Uyb0RvYy54bWysVN9v2jAQfp+0/8Hy+0igQAsiVIyKaRJq&#13;&#10;K9Gqz8axSTTH59mGhP31OzvhR7s9TXtxzr7z57vvvsvsvqkUOQjrStAZ7fdSSoTmkJd6l9HXl9WX&#13;&#10;O0qcZzpnCrTI6FE4ej///GlWm6kYQAEqF5YgiHbT2mS08N5Mk8TxQlTM9cAIjU4JtmIet3aX5JbV&#13;&#10;iF6pZJCm46QGmxsLXDiHpw+tk84jvpSC+ycpnfBEZRRz83G1cd2GNZnP2HRnmSlK3qXB/iGLipUa&#13;&#10;Hz1DPTDPyN6Wf0BVJbfgQPoehyoBKUsuYg1YTT/9UM2mYEbEWpAcZ840uf8Hyx8PG/NsiW++QoMN&#13;&#10;DITUxk0dHoZ6Gmmr8MVMCfqRwuOZNtF4wvFwkA5uJncTSjj6+ulonI5vA05yuW6s898EVCQYGbXY&#13;&#10;l0gXO6ydb0NPIeE1B6rMV6VScRO0IJbKkgPDLiofk0Twd1FKkzqj45tRGoHf+QL0+f5WMf6jS+8q&#13;&#10;CvGUxpwvxQfLN9umY2QL+RGJstBqyBm+KhF3zZx/ZhZFg9zgIPgnXKQCTAY6i5IC7K+/nYd47CV6&#13;&#10;KalRhBl1P/fMCkrUd41dnvSHw6DauBmObge4sdee7bVH76slIEN9HDnDoxnivTqZ0kL1hvOyCK+i&#13;&#10;i2mOb2fUn8ylb0cD542LxSIGoU4N82u9MTxAh44EPl+aN2ZN10+PUniEk1zZ9ENb29hwU8Ni70GW&#13;&#10;seeB4JbVjnfUeFRNN49hiK73Mery15j/BgAA//8DAFBLAwQUAAYACAAAACEA9m0sIeAAAAAQAQAA&#13;&#10;DwAAAGRycy9kb3ducmV2LnhtbExPy07DMBC8I/EP1iJxozZFhCSNU/EoXHqiIM5uvLUtYjuK3TT8&#13;&#10;PdsTXFa7mtl5NOvZ92zCMbkYJNwuBDAMXdQuGAmfH683JbCUVdCqjwEl/GCCdXt50ahax1N4x2mX&#13;&#10;DSORkGolweY81JynzqJXaREHDIQd4uhVpnM0XI/qROK+50shCu6VC+Rg1YDPFrvv3dFL2DyZynSl&#13;&#10;Gu2m1M5N89dha96kvL6aX1Y0HlfAMs757wPOHSg/tBRsH49BJ9ZLKCpxT1QCBBU7E4SolsD2tD0U&#13;&#10;d8Dbhv8v0v4CAAD//wMAUEsBAi0AFAAGAAgAAAAhALaDOJL+AAAA4QEAABMAAAAAAAAAAAAAAAAA&#13;&#10;AAAAAFtDb250ZW50X1R5cGVzXS54bWxQSwECLQAUAAYACAAAACEAOP0h/9YAAACUAQAACwAAAAAA&#13;&#10;AAAAAAAAAAAvAQAAX3JlbHMvLnJlbHNQSwECLQAUAAYACAAAACEAcWg7YDkCAAB9BAAADgAAAAAA&#13;&#10;AAAAAAAAAAAuAgAAZHJzL2Uyb0RvYy54bWxQSwECLQAUAAYACAAAACEA9m0sIeAAAAAQAQAADwAA&#13;&#10;AAAAAAAAAAAAAACTBAAAZHJzL2Rvd25yZXYueG1sUEsFBgAAAAAEAAQA8wAAAKAFAAAAAA==&#13;&#10;" fillcolor="white [3201]" strokeweight=".5pt">
                <v:textbox>
                  <w:txbxContent>
                    <w:p w14:paraId="76C4CB53" w14:textId="77777777" w:rsidR="008E3E89" w:rsidRPr="00CE1D9F" w:rsidRDefault="008E3E89" w:rsidP="008E3E89">
                      <w:pPr>
                        <w:jc w:val="right"/>
                        <w:rPr>
                          <w:rFonts w:ascii="Bradley Hand" w:hAnsi="Bradley Hand"/>
                          <w:i/>
                          <w:iCs/>
                          <w:sz w:val="20"/>
                          <w:szCs w:val="20"/>
                        </w:rPr>
                      </w:pPr>
                      <w:r w:rsidRPr="00CE1D9F">
                        <w:rPr>
                          <w:rFonts w:ascii="Bradley Hand" w:hAnsi="Bradley Hand"/>
                          <w:i/>
                          <w:iCs/>
                          <w:sz w:val="20"/>
                          <w:szCs w:val="20"/>
                        </w:rPr>
                        <w:t xml:space="preserve">Please let a member of the team know of any allergies or intolerances you may have so we can take the correct precautions throughout preparing your food &amp; drinks </w:t>
                      </w:r>
                    </w:p>
                    <w:p w14:paraId="76B92875" w14:textId="77777777" w:rsidR="008E3E89" w:rsidRDefault="008E3E89" w:rsidP="008E3E89"/>
                  </w:txbxContent>
                </v:textbox>
              </v:shape>
            </w:pict>
          </mc:Fallback>
        </mc:AlternateContent>
      </w:r>
    </w:p>
    <w:p w14:paraId="6B4652D5" w14:textId="7F460DC1" w:rsidR="008E3E89" w:rsidRPr="00CE1D9F" w:rsidRDefault="008E3E89" w:rsidP="008E3E89">
      <w:pPr>
        <w:rPr>
          <w:rFonts w:ascii="Bradley Hand" w:hAnsi="Bradley Hand"/>
          <w:sz w:val="23"/>
          <w:szCs w:val="23"/>
        </w:rPr>
      </w:pPr>
    </w:p>
    <w:p w14:paraId="03E4A1A7" w14:textId="5E511294" w:rsidR="008E3E89" w:rsidRPr="00CE1D9F" w:rsidRDefault="008E3E89" w:rsidP="008E3E89">
      <w:pPr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/>
          <w:sz w:val="23"/>
          <w:szCs w:val="23"/>
        </w:rPr>
        <w:t>Ham &amp; Cheese Toastie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>. . . . . . . . . . . . . . . . . . . .</w:t>
      </w:r>
      <w:r>
        <w:rPr>
          <w:rFonts w:ascii="Bradley Hand" w:hAnsi="Bradley Hand" w:cs="Chalkboard SE"/>
          <w:color w:val="000000"/>
          <w:sz w:val="23"/>
          <w:szCs w:val="23"/>
        </w:rPr>
        <w:t xml:space="preserve"> . . . . . . . . . . . . . 8</w:t>
      </w:r>
    </w:p>
    <w:p w14:paraId="751A4946" w14:textId="16B0AE5C" w:rsidR="008E3E89" w:rsidRPr="00CE1D9F" w:rsidRDefault="008E3E89" w:rsidP="008E3E89">
      <w:pPr>
        <w:rPr>
          <w:rFonts w:ascii="Bradley Hand" w:hAnsi="Bradley Hand" w:cs="Chalkboard SE"/>
          <w:color w:val="000000"/>
          <w:sz w:val="22"/>
          <w:szCs w:val="22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  </w:t>
      </w:r>
      <w:r w:rsidRPr="00CE1D9F">
        <w:rPr>
          <w:rFonts w:ascii="Bradley Hand" w:hAnsi="Bradley Hand" w:cs="Chalkboard SE"/>
          <w:color w:val="000000"/>
          <w:sz w:val="22"/>
          <w:szCs w:val="22"/>
        </w:rPr>
        <w:t>served in white, granary or sourdough bread</w:t>
      </w:r>
    </w:p>
    <w:p w14:paraId="0C79F8D2" w14:textId="77777777" w:rsidR="008E3E89" w:rsidRPr="00CE1D9F" w:rsidRDefault="008E3E89" w:rsidP="008E3E89">
      <w:pPr>
        <w:rPr>
          <w:rFonts w:ascii="Bradley Hand" w:hAnsi="Bradley Hand"/>
          <w:b/>
          <w:bCs/>
          <w:sz w:val="23"/>
          <w:szCs w:val="23"/>
        </w:rPr>
      </w:pPr>
      <w:r w:rsidRPr="00CE1D9F">
        <w:rPr>
          <w:rFonts w:ascii="Bradley Hand" w:hAnsi="Bradley Hand"/>
          <w:b/>
          <w:bCs/>
          <w:sz w:val="23"/>
          <w:szCs w:val="23"/>
        </w:rPr>
        <w:t>Thick cut ham &amp; mature cheddar (no explanation needed)</w:t>
      </w:r>
    </w:p>
    <w:p w14:paraId="3E4B4377" w14:textId="77777777" w:rsidR="008E3E89" w:rsidRPr="00CE1D9F" w:rsidRDefault="008E3E89" w:rsidP="008E3E89">
      <w:pPr>
        <w:tabs>
          <w:tab w:val="left" w:pos="20"/>
          <w:tab w:val="left" w:pos="349"/>
        </w:tabs>
        <w:autoSpaceDE w:val="0"/>
        <w:autoSpaceDN w:val="0"/>
        <w:adjustRightInd w:val="0"/>
        <w:rPr>
          <w:rFonts w:ascii="Bradley Hand" w:hAnsi="Bradley Hand"/>
          <w:b/>
          <w:bCs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</w:t>
      </w:r>
      <w:r w:rsidRPr="00CE1D9F">
        <w:rPr>
          <w:rFonts w:ascii="Bradley Hand" w:hAnsi="Bradley Hand"/>
          <w:b/>
          <w:bCs/>
          <w:sz w:val="23"/>
          <w:szCs w:val="23"/>
        </w:rPr>
        <w:t xml:space="preserve"> </w:t>
      </w:r>
    </w:p>
    <w:p w14:paraId="68680864" w14:textId="77777777" w:rsidR="008E3E89" w:rsidRPr="00CE1D9F" w:rsidRDefault="008E3E89" w:rsidP="008E3E89">
      <w:pPr>
        <w:tabs>
          <w:tab w:val="left" w:pos="20"/>
          <w:tab w:val="left" w:pos="349"/>
        </w:tabs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</w:p>
    <w:p w14:paraId="7A16CE33" w14:textId="39722537" w:rsidR="008E3E89" w:rsidRPr="00CE1D9F" w:rsidRDefault="008E3E89" w:rsidP="008E3E89">
      <w:pPr>
        <w:rPr>
          <w:rFonts w:ascii="Bradley Hand" w:hAnsi="Bradley Hand"/>
          <w:sz w:val="23"/>
          <w:szCs w:val="23"/>
        </w:rPr>
      </w:pPr>
      <w:r w:rsidRPr="00CE1D9F">
        <w:rPr>
          <w:rFonts w:ascii="Bradley Hand" w:hAnsi="Bradley Hand"/>
          <w:sz w:val="23"/>
          <w:szCs w:val="23"/>
        </w:rPr>
        <w:t xml:space="preserve">I CBA (Chicken, Bacon &amp; Avocado) . . . . . . . </w:t>
      </w:r>
      <w:r>
        <w:rPr>
          <w:rFonts w:ascii="Bradley Hand" w:hAnsi="Bradley Hand"/>
          <w:sz w:val="23"/>
          <w:szCs w:val="23"/>
        </w:rPr>
        <w:t>.</w:t>
      </w:r>
      <w:r w:rsidRPr="00CE1D9F">
        <w:rPr>
          <w:rFonts w:ascii="Bradley Hand" w:hAnsi="Bradley Hand"/>
          <w:sz w:val="23"/>
          <w:szCs w:val="23"/>
        </w:rPr>
        <w:t xml:space="preserve"> </w:t>
      </w:r>
      <w:r>
        <w:rPr>
          <w:rFonts w:ascii="Bradley Hand" w:hAnsi="Bradley Hand"/>
          <w:sz w:val="23"/>
          <w:szCs w:val="23"/>
        </w:rPr>
        <w:t>8</w:t>
      </w:r>
    </w:p>
    <w:p w14:paraId="57F16D9E" w14:textId="3F8376D3" w:rsidR="008E3E89" w:rsidRPr="00CE1D9F" w:rsidRDefault="008E3E89" w:rsidP="008E3E89">
      <w:pPr>
        <w:rPr>
          <w:rFonts w:ascii="Bradley Hand" w:hAnsi="Bradley Hand"/>
          <w:sz w:val="23"/>
          <w:szCs w:val="23"/>
        </w:rPr>
      </w:pPr>
      <w:r w:rsidRPr="00CE1D9F">
        <w:rPr>
          <w:rFonts w:ascii="Bradley Hand" w:hAnsi="Bradley Hand"/>
          <w:sz w:val="23"/>
          <w:szCs w:val="23"/>
        </w:rPr>
        <w:t xml:space="preserve">  Served in white or granary bread or in a wrap </w:t>
      </w:r>
    </w:p>
    <w:p w14:paraId="6407203C" w14:textId="20EDDDF3" w:rsidR="008E3E89" w:rsidRPr="00CE1D9F" w:rsidRDefault="008E3E89" w:rsidP="008E3E89">
      <w:pPr>
        <w:rPr>
          <w:rFonts w:ascii="Bradley Hand" w:hAnsi="Bradley Hand"/>
          <w:b/>
          <w:bCs/>
          <w:sz w:val="23"/>
          <w:szCs w:val="23"/>
        </w:rPr>
      </w:pPr>
      <w:r w:rsidRPr="00CE1D9F">
        <w:rPr>
          <w:rFonts w:ascii="Bradley Hand" w:hAnsi="Bradley Hand"/>
          <w:b/>
          <w:bCs/>
          <w:sz w:val="23"/>
          <w:szCs w:val="23"/>
        </w:rPr>
        <w:t>Roasted chicken breast, smoked back bacon and avocado with mayo and crisp romaine lettuce.</w:t>
      </w:r>
    </w:p>
    <w:p w14:paraId="006C95D6" w14:textId="77777777" w:rsidR="008E3E89" w:rsidRPr="00CE1D9F" w:rsidRDefault="008E3E89" w:rsidP="008E3E89">
      <w:pPr>
        <w:rPr>
          <w:rFonts w:ascii="Bradley Hand" w:hAnsi="Bradley Hand"/>
          <w:sz w:val="23"/>
          <w:szCs w:val="23"/>
        </w:rPr>
      </w:pPr>
    </w:p>
    <w:p w14:paraId="60BCE5C4" w14:textId="78DB5F9C" w:rsidR="008E3E89" w:rsidRPr="00CE1D9F" w:rsidRDefault="008E3E89" w:rsidP="008E3E89">
      <w:pPr>
        <w:rPr>
          <w:rFonts w:ascii="Bradley Hand" w:hAnsi="Bradley Hand"/>
          <w:sz w:val="23"/>
          <w:szCs w:val="23"/>
        </w:rPr>
      </w:pPr>
    </w:p>
    <w:p w14:paraId="49C784CB" w14:textId="4DD72F63" w:rsidR="008E3E89" w:rsidRPr="00CE1D9F" w:rsidRDefault="008E3E89" w:rsidP="008E3E89">
      <w:pPr>
        <w:rPr>
          <w:rFonts w:ascii="Bradley Hand" w:hAnsi="Bradley Hand"/>
          <w:sz w:val="23"/>
          <w:szCs w:val="23"/>
        </w:rPr>
      </w:pPr>
      <w:r w:rsidRPr="00CE1D9F">
        <w:rPr>
          <w:rFonts w:ascii="Bradley Hand" w:hAnsi="Bradley Hand"/>
          <w:sz w:val="23"/>
          <w:szCs w:val="23"/>
        </w:rPr>
        <w:t xml:space="preserve">Very Vegan </w:t>
      </w:r>
      <w:r w:rsidRPr="00CE1D9F">
        <w:rPr>
          <w:rFonts w:ascii="Bradley Hand" w:hAnsi="Bradley Hand"/>
          <w:sz w:val="20"/>
          <w:szCs w:val="20"/>
        </w:rPr>
        <w:t>(V)(VE)</w:t>
      </w:r>
      <w:r w:rsidRPr="00CE1D9F">
        <w:rPr>
          <w:rFonts w:ascii="Bradley Hand" w:hAnsi="Bradley Hand" w:cs="Chalkboard SE"/>
          <w:color w:val="000000"/>
          <w:sz w:val="20"/>
          <w:szCs w:val="20"/>
        </w:rPr>
        <w:t xml:space="preserve"> 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>. . . . . . . . . . . . . . . . . . . . .</w:t>
      </w:r>
      <w:r>
        <w:rPr>
          <w:rFonts w:ascii="Bradley Hand" w:hAnsi="Bradley Hand" w:cs="Chalkboard SE"/>
          <w:color w:val="000000"/>
          <w:sz w:val="23"/>
          <w:szCs w:val="23"/>
        </w:rPr>
        <w:t xml:space="preserve"> </w:t>
      </w:r>
      <w:r>
        <w:rPr>
          <w:rFonts w:ascii="Bradley Hand" w:hAnsi="Bradley Hand" w:cs="Chalkboard SE"/>
          <w:color w:val="000000"/>
          <w:sz w:val="23"/>
          <w:szCs w:val="23"/>
        </w:rPr>
        <w:t>7.8</w:t>
      </w:r>
    </w:p>
    <w:p w14:paraId="063E36F7" w14:textId="427C619B" w:rsidR="008E3E89" w:rsidRPr="00CE1D9F" w:rsidRDefault="008E3E89" w:rsidP="008E3E89">
      <w:pPr>
        <w:rPr>
          <w:rFonts w:ascii="Bradley Hand" w:hAnsi="Bradley Hand"/>
          <w:sz w:val="21"/>
          <w:szCs w:val="21"/>
        </w:rPr>
      </w:pPr>
      <w:r w:rsidRPr="00CE1D9F">
        <w:rPr>
          <w:rFonts w:ascii="Bradley Hand" w:hAnsi="Bradley Hand" w:cs="Chalkboard SE"/>
          <w:color w:val="000000"/>
          <w:sz w:val="21"/>
          <w:szCs w:val="21"/>
        </w:rPr>
        <w:t>served open on toasted sourdough, or in white or granary bread</w:t>
      </w:r>
    </w:p>
    <w:p w14:paraId="1BCF65B1" w14:textId="6C8067D7" w:rsidR="008E3E89" w:rsidRPr="00CE1D9F" w:rsidRDefault="008E3E89" w:rsidP="008E3E89">
      <w:pPr>
        <w:rPr>
          <w:rFonts w:ascii="Bradley Hand" w:hAnsi="Bradley Hand"/>
          <w:b/>
          <w:bCs/>
          <w:sz w:val="23"/>
          <w:szCs w:val="23"/>
        </w:rPr>
      </w:pPr>
      <w:r w:rsidRPr="00CE1D9F">
        <w:rPr>
          <w:rFonts w:ascii="Bradley Hand" w:hAnsi="Bradley Hand"/>
          <w:b/>
          <w:bCs/>
          <w:sz w:val="23"/>
          <w:szCs w:val="23"/>
        </w:rPr>
        <w:t>Plant based cream cheese, smoky shredded beetroot and sliced cucumber with a crack of black pepper and pea shoots</w:t>
      </w:r>
    </w:p>
    <w:p w14:paraId="4E11B573" w14:textId="77777777" w:rsidR="008E3E89" w:rsidRDefault="008E3E89" w:rsidP="008E3E89">
      <w:pPr>
        <w:rPr>
          <w:rFonts w:ascii="Bradley Hand" w:hAnsi="Bradley Hand"/>
          <w:b/>
          <w:bCs/>
          <w:sz w:val="23"/>
          <w:szCs w:val="23"/>
        </w:rPr>
      </w:pPr>
    </w:p>
    <w:p w14:paraId="186AE528" w14:textId="77777777" w:rsidR="008E3E89" w:rsidRPr="00CE1D9F" w:rsidRDefault="008E3E89" w:rsidP="008E3E89">
      <w:pPr>
        <w:rPr>
          <w:rFonts w:ascii="Bradley Hand" w:hAnsi="Bradley Hand"/>
        </w:rPr>
      </w:pPr>
      <w:r w:rsidRPr="00CE1D9F">
        <w:rPr>
          <w:rFonts w:ascii="Bradley Hand" w:hAnsi="Bradley Hand"/>
        </w:rPr>
        <w:t xml:space="preserve">Chicken Caesar Salad . . . . . . . . . . . . . . . . . </w:t>
      </w:r>
      <w:r>
        <w:rPr>
          <w:rFonts w:ascii="Bradley Hand" w:hAnsi="Bradley Hand"/>
        </w:rPr>
        <w:t>.</w:t>
      </w:r>
      <w:r w:rsidRPr="00CE1D9F">
        <w:rPr>
          <w:rFonts w:ascii="Bradley Hand" w:hAnsi="Bradley Hand"/>
        </w:rPr>
        <w:t>12</w:t>
      </w:r>
    </w:p>
    <w:p w14:paraId="57E5E3FB" w14:textId="77777777" w:rsidR="008E3E89" w:rsidRPr="00CE1D9F" w:rsidRDefault="008E3E89" w:rsidP="008E3E89">
      <w:pPr>
        <w:rPr>
          <w:rFonts w:ascii="Bradley Hand" w:hAnsi="Bradley Hand"/>
          <w:b/>
          <w:bCs/>
        </w:rPr>
      </w:pPr>
      <w:r w:rsidRPr="00CE1D9F">
        <w:rPr>
          <w:rFonts w:ascii="Bradley Hand" w:hAnsi="Bradley Hand"/>
          <w:b/>
          <w:bCs/>
        </w:rPr>
        <w:t>Roasted chicken breast, crispy bacon, romaine lettuce, crunchy croutons &amp; grated parmesan in a homemade Caesar dressing</w:t>
      </w:r>
    </w:p>
    <w:p w14:paraId="2967F3B8" w14:textId="77777777" w:rsidR="008E3E89" w:rsidRPr="00CE1D9F" w:rsidRDefault="008E3E89" w:rsidP="008E3E89">
      <w:pPr>
        <w:rPr>
          <w:rFonts w:ascii="Bradley Hand" w:hAnsi="Bradley Hand"/>
          <w:b/>
          <w:bCs/>
        </w:rPr>
      </w:pPr>
    </w:p>
    <w:p w14:paraId="13FDA407" w14:textId="77777777" w:rsidR="008E3E89" w:rsidRPr="00CE1D9F" w:rsidRDefault="008E3E89" w:rsidP="008E3E89">
      <w:pPr>
        <w:rPr>
          <w:rFonts w:ascii="Bradley Hand" w:hAnsi="Bradley Hand"/>
          <w:b/>
          <w:bCs/>
        </w:rPr>
      </w:pPr>
    </w:p>
    <w:p w14:paraId="048A4D47" w14:textId="1ED7F39F" w:rsidR="008E3E89" w:rsidRPr="00CE1D9F" w:rsidRDefault="008E3E89" w:rsidP="008E3E89">
      <w:pPr>
        <w:rPr>
          <w:rFonts w:ascii="Bradley Hand" w:hAnsi="Bradley Hand"/>
        </w:rPr>
      </w:pPr>
      <w:r w:rsidRPr="00CE1D9F">
        <w:rPr>
          <w:rFonts w:ascii="Bradley Hand" w:hAnsi="Bradley Hand"/>
        </w:rPr>
        <w:t>Smoked Salmon &amp; Cream Cheese  Bagel(V) 1</w:t>
      </w:r>
      <w:r>
        <w:rPr>
          <w:rFonts w:ascii="Bradley Hand" w:hAnsi="Bradley Hand"/>
        </w:rPr>
        <w:t>1</w:t>
      </w:r>
    </w:p>
    <w:p w14:paraId="29648151" w14:textId="235C3507" w:rsidR="008E3E89" w:rsidRPr="008E3E89" w:rsidRDefault="008E3E89" w:rsidP="008E3E89">
      <w:pPr>
        <w:rPr>
          <w:rFonts w:ascii="Bradley Hand" w:hAnsi="Bradley Hand"/>
          <w:b/>
          <w:bCs/>
          <w:sz w:val="23"/>
          <w:szCs w:val="23"/>
        </w:rPr>
        <w:sectPr w:rsidR="008E3E89" w:rsidRPr="008E3E89" w:rsidSect="00CE1D9F">
          <w:pgSz w:w="11906" w:h="16838"/>
          <w:pgMar w:top="454" w:right="720" w:bottom="454" w:left="720" w:header="709" w:footer="709" w:gutter="0"/>
          <w:cols w:space="708"/>
          <w:docGrid w:linePitch="360"/>
        </w:sectPr>
      </w:pPr>
      <w:r w:rsidRPr="00CE1D9F">
        <w:rPr>
          <w:rFonts w:ascii="Bradley Hand" w:hAnsi="Bradley Hand"/>
          <w:b/>
          <w:bCs/>
        </w:rPr>
        <w:t>A toasted bagel topped with Salmon, cream cheese, a twist of lemon, cracked black pepper and pea</w:t>
      </w:r>
      <w:r>
        <w:rPr>
          <w:rFonts w:ascii="Bradley Hand" w:hAnsi="Bradley Hand"/>
          <w:b/>
          <w:bCs/>
        </w:rPr>
        <w:t xml:space="preserve"> </w:t>
      </w:r>
      <w:r w:rsidRPr="00CE1D9F">
        <w:rPr>
          <w:rFonts w:ascii="Bradley Hand" w:hAnsi="Bradley Hand"/>
          <w:b/>
          <w:bCs/>
        </w:rPr>
        <w:t>shoot</w:t>
      </w:r>
      <w:r>
        <w:rPr>
          <w:rFonts w:ascii="Bradley Hand" w:hAnsi="Bradley Hand"/>
          <w:b/>
          <w:bCs/>
        </w:rPr>
        <w:t>s</w:t>
      </w:r>
    </w:p>
    <w:p w14:paraId="118550F9" w14:textId="13C06DA2" w:rsidR="007C7D3B" w:rsidRPr="007C7D3B" w:rsidRDefault="007C7D3B" w:rsidP="00CE1D9F">
      <w:pPr>
        <w:rPr>
          <w:rFonts w:ascii="Bradley Hand ITC" w:hAnsi="Bradley Hand ITC"/>
          <w:b/>
          <w:bCs/>
          <w:color w:val="FFFFFF" w:themeColor="background1"/>
          <w:sz w:val="32"/>
          <w:szCs w:val="32"/>
        </w:rPr>
      </w:pPr>
    </w:p>
    <w:sectPr w:rsidR="007C7D3B" w:rsidRPr="007C7D3B" w:rsidSect="004F3EF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Iowan Old Style Roman">
    <w:altName w:val="IOWAN OLD STYLE ROMAN"/>
    <w:panose1 w:val="02040602040506020204"/>
    <w:charset w:val="4D"/>
    <w:family w:val="roman"/>
    <w:pitch w:val="variable"/>
    <w:sig w:usb0="A00000EF" w:usb1="400020CB" w:usb2="00000000" w:usb3="00000000" w:csb0="00000093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6"/>
    <w:rsid w:val="00007186"/>
    <w:rsid w:val="001A4A60"/>
    <w:rsid w:val="00281EEB"/>
    <w:rsid w:val="002A48AB"/>
    <w:rsid w:val="002E61C3"/>
    <w:rsid w:val="00361BCE"/>
    <w:rsid w:val="00393AA1"/>
    <w:rsid w:val="00395885"/>
    <w:rsid w:val="003965E0"/>
    <w:rsid w:val="004D4381"/>
    <w:rsid w:val="004E07BF"/>
    <w:rsid w:val="004F3EF6"/>
    <w:rsid w:val="00575BF3"/>
    <w:rsid w:val="0059419D"/>
    <w:rsid w:val="005B6375"/>
    <w:rsid w:val="005F71EE"/>
    <w:rsid w:val="0060199A"/>
    <w:rsid w:val="00611357"/>
    <w:rsid w:val="00620F33"/>
    <w:rsid w:val="006719F7"/>
    <w:rsid w:val="007A385D"/>
    <w:rsid w:val="007A6A9E"/>
    <w:rsid w:val="007C7D3B"/>
    <w:rsid w:val="00841695"/>
    <w:rsid w:val="008724B0"/>
    <w:rsid w:val="008A05DC"/>
    <w:rsid w:val="008A5CCA"/>
    <w:rsid w:val="008B040A"/>
    <w:rsid w:val="008E3E89"/>
    <w:rsid w:val="009234DB"/>
    <w:rsid w:val="009373CD"/>
    <w:rsid w:val="009763E9"/>
    <w:rsid w:val="009F659C"/>
    <w:rsid w:val="00A07947"/>
    <w:rsid w:val="00A64597"/>
    <w:rsid w:val="00A72AD3"/>
    <w:rsid w:val="00AC2DE3"/>
    <w:rsid w:val="00B1723D"/>
    <w:rsid w:val="00BD6758"/>
    <w:rsid w:val="00C20A5E"/>
    <w:rsid w:val="00CB1219"/>
    <w:rsid w:val="00CE1D9F"/>
    <w:rsid w:val="00CE5F9F"/>
    <w:rsid w:val="00D749A0"/>
    <w:rsid w:val="00DE40C1"/>
    <w:rsid w:val="00F063F0"/>
    <w:rsid w:val="00F20307"/>
    <w:rsid w:val="00F512E3"/>
    <w:rsid w:val="00FA026A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C4DD"/>
  <w15:chartTrackingRefBased/>
  <w15:docId w15:val="{98CBF04E-15F3-1041-B7B0-FB1B45D4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Girling</dc:creator>
  <cp:keywords/>
  <dc:description/>
  <cp:lastModifiedBy>Will Girling</cp:lastModifiedBy>
  <cp:revision>2</cp:revision>
  <cp:lastPrinted>2024-05-07T20:18:00Z</cp:lastPrinted>
  <dcterms:created xsi:type="dcterms:W3CDTF">2024-05-12T21:06:00Z</dcterms:created>
  <dcterms:modified xsi:type="dcterms:W3CDTF">2024-05-12T21:06:00Z</dcterms:modified>
</cp:coreProperties>
</file>